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3F94" w14:textId="2185EC1A" w:rsidR="00727D7F" w:rsidRPr="00614938" w:rsidRDefault="00727D7F" w:rsidP="00727D7F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      </w:t>
      </w:r>
      <w:r w:rsidRPr="002676E1">
        <w:rPr>
          <w:rFonts w:ascii="Times New Roman" w:hAnsi="Times New Roman"/>
        </w:rPr>
        <w:t xml:space="preserve">Секция </w:t>
      </w:r>
      <w:r w:rsidR="00BA4FD0">
        <w:rPr>
          <w:rFonts w:ascii="Times New Roman" w:hAnsi="Times New Roman"/>
        </w:rPr>
        <w:t>Владыки Синтеза</w:t>
      </w:r>
      <w:r w:rsidR="00614938" w:rsidRPr="00614938">
        <w:rPr>
          <w:rFonts w:ascii="Times New Roman" w:hAnsi="Times New Roman"/>
        </w:rPr>
        <w:t xml:space="preserve"> </w:t>
      </w:r>
      <w:r w:rsidR="00614938">
        <w:rPr>
          <w:rFonts w:ascii="Times New Roman" w:hAnsi="Times New Roman"/>
        </w:rPr>
        <w:t>ВШС</w:t>
      </w:r>
    </w:p>
    <w:p w14:paraId="7072C703" w14:textId="77777777" w:rsidR="00727D7F" w:rsidRPr="002676E1" w:rsidRDefault="00727D7F" w:rsidP="00727D7F">
      <w:pPr>
        <w:contextualSpacing/>
        <w:jc w:val="right"/>
        <w:rPr>
          <w:rFonts w:ascii="Times New Roman" w:hAnsi="Times New Roman"/>
        </w:rPr>
      </w:pPr>
      <w:r w:rsidRPr="002676E1">
        <w:rPr>
          <w:rFonts w:ascii="Times New Roman" w:hAnsi="Times New Roman"/>
        </w:rPr>
        <w:t>Аспектная Лариса Геннадьевна</w:t>
      </w:r>
    </w:p>
    <w:p w14:paraId="7E49AB68" w14:textId="77777777" w:rsidR="00727D7F" w:rsidRDefault="00727D7F" w:rsidP="00727D7F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Владыка Синтеза</w:t>
      </w:r>
    </w:p>
    <w:p w14:paraId="6B41B595" w14:textId="77777777" w:rsidR="00727D7F" w:rsidRPr="002676E1" w:rsidRDefault="00727D7F" w:rsidP="00727D7F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Кандидат технических наук</w:t>
      </w:r>
    </w:p>
    <w:p w14:paraId="52DFF842" w14:textId="77777777" w:rsidR="00727D7F" w:rsidRPr="006619D0" w:rsidRDefault="00727D7F" w:rsidP="00727D7F">
      <w:pPr>
        <w:contextualSpacing/>
        <w:jc w:val="center"/>
        <w:rPr>
          <w:rFonts w:ascii="Times New Roman" w:hAnsi="Times New Roman"/>
          <w:color w:val="0563C1" w:themeColor="hyperlink"/>
          <w:u w:val="single"/>
        </w:rPr>
      </w:pPr>
      <w:r w:rsidRPr="006619D0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hyperlink r:id="rId5" w:history="1">
        <w:r w:rsidRPr="00D3435B">
          <w:rPr>
            <w:rStyle w:val="a4"/>
            <w:rFonts w:ascii="Times New Roman" w:hAnsi="Times New Roman"/>
            <w:lang w:val="en-US"/>
          </w:rPr>
          <w:t>aspektnaya</w:t>
        </w:r>
        <w:r w:rsidRPr="006619D0">
          <w:rPr>
            <w:rStyle w:val="a4"/>
            <w:rFonts w:ascii="Times New Roman" w:hAnsi="Times New Roman"/>
          </w:rPr>
          <w:t>@</w:t>
        </w:r>
        <w:r w:rsidRPr="00D3435B">
          <w:rPr>
            <w:rStyle w:val="a4"/>
            <w:rFonts w:ascii="Times New Roman" w:hAnsi="Times New Roman"/>
            <w:lang w:val="en-US"/>
          </w:rPr>
          <w:t>gmail</w:t>
        </w:r>
        <w:r w:rsidRPr="006619D0">
          <w:rPr>
            <w:rStyle w:val="a4"/>
            <w:rFonts w:ascii="Times New Roman" w:hAnsi="Times New Roman"/>
          </w:rPr>
          <w:t>.</w:t>
        </w:r>
        <w:r w:rsidRPr="00D3435B">
          <w:rPr>
            <w:rStyle w:val="a4"/>
            <w:rFonts w:ascii="Times New Roman" w:hAnsi="Times New Roman"/>
            <w:lang w:val="en-US"/>
          </w:rPr>
          <w:t>com</w:t>
        </w:r>
      </w:hyperlink>
    </w:p>
    <w:p w14:paraId="2B363CF4" w14:textId="022B5CB0" w:rsidR="006B20E4" w:rsidRDefault="006B20E4" w:rsidP="00B74ACA">
      <w:pPr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14:paraId="548F7C1E" w14:textId="5211AAE5" w:rsidR="006B20E4" w:rsidRPr="006B20E4" w:rsidRDefault="006B20E4" w:rsidP="00B74ACA">
      <w:pPr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B20E4">
        <w:rPr>
          <w:rFonts w:ascii="Times New Roman" w:hAnsi="Times New Roman" w:cs="Times New Roman"/>
          <w:b/>
          <w:bCs/>
          <w:color w:val="000000"/>
          <w:lang w:eastAsia="ru-RU"/>
        </w:rPr>
        <w:t>ВНУТРЕННИЙ МИР И СТАНДАРТ ВЛАДЫКИ СИНТЕЗА.</w:t>
      </w:r>
    </w:p>
    <w:p w14:paraId="33993AE0" w14:textId="77777777" w:rsidR="006B20E4" w:rsidRDefault="006B20E4" w:rsidP="006B20E4">
      <w:pPr>
        <w:rPr>
          <w:rFonts w:ascii="Times New Roman" w:hAnsi="Times New Roman" w:cs="Times New Roman"/>
        </w:rPr>
      </w:pPr>
      <w:r w:rsidRPr="006B20E4">
        <w:rPr>
          <w:rFonts w:ascii="Times New Roman" w:hAnsi="Times New Roman" w:cs="Times New Roman"/>
        </w:rPr>
        <w:t xml:space="preserve">             </w:t>
      </w:r>
    </w:p>
    <w:p w14:paraId="5D67D55B" w14:textId="33A500A9" w:rsidR="006B20E4" w:rsidRP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B20E4">
        <w:rPr>
          <w:rFonts w:ascii="Times New Roman" w:hAnsi="Times New Roman" w:cs="Times New Roman"/>
        </w:rPr>
        <w:t xml:space="preserve">Поскольку мир является «продуктом» </w:t>
      </w:r>
      <w:r>
        <w:rPr>
          <w:rFonts w:ascii="Times New Roman" w:hAnsi="Times New Roman" w:cs="Times New Roman"/>
        </w:rPr>
        <w:t xml:space="preserve">жизни и </w:t>
      </w:r>
      <w:r w:rsidRPr="006B20E4">
        <w:rPr>
          <w:rFonts w:ascii="Times New Roman" w:hAnsi="Times New Roman" w:cs="Times New Roman"/>
        </w:rPr>
        <w:t xml:space="preserve">деятельности Человека, перед Владыкой Синтеза стоит задача развернуть </w:t>
      </w:r>
      <w:r>
        <w:rPr>
          <w:rFonts w:ascii="Times New Roman" w:hAnsi="Times New Roman" w:cs="Times New Roman"/>
        </w:rPr>
        <w:t xml:space="preserve">Синтезом </w:t>
      </w:r>
      <w:r w:rsidRPr="006B20E4">
        <w:rPr>
          <w:rFonts w:ascii="Times New Roman" w:hAnsi="Times New Roman" w:cs="Times New Roman"/>
        </w:rPr>
        <w:t xml:space="preserve">Мир ИВО. Соответственно Внутренний мир и Стандарт Владыки Синтеза направлен на то, чтобы во всех действиях явить ИВО, развернув </w:t>
      </w:r>
      <w:r>
        <w:rPr>
          <w:rFonts w:ascii="Times New Roman" w:hAnsi="Times New Roman" w:cs="Times New Roman"/>
        </w:rPr>
        <w:t xml:space="preserve">Субъектом </w:t>
      </w:r>
      <w:r w:rsidRPr="006B20E4">
        <w:rPr>
          <w:rFonts w:ascii="Times New Roman" w:hAnsi="Times New Roman" w:cs="Times New Roman"/>
        </w:rPr>
        <w:t>объективно Синтез ИВО. Это реализуется</w:t>
      </w:r>
      <w:r>
        <w:rPr>
          <w:rFonts w:ascii="Times New Roman" w:hAnsi="Times New Roman" w:cs="Times New Roman"/>
        </w:rPr>
        <w:t xml:space="preserve"> </w:t>
      </w:r>
      <w:r w:rsidRPr="006B20E4">
        <w:rPr>
          <w:rFonts w:ascii="Times New Roman" w:hAnsi="Times New Roman" w:cs="Times New Roman"/>
        </w:rPr>
        <w:t>в ведении Синтеза, в служении в Подразделении и в реализации Проектов ИВДИВО</w:t>
      </w:r>
      <w:r>
        <w:rPr>
          <w:rFonts w:ascii="Times New Roman" w:hAnsi="Times New Roman" w:cs="Times New Roman"/>
        </w:rPr>
        <w:t>.</w:t>
      </w:r>
      <w:r w:rsidRPr="006B20E4">
        <w:rPr>
          <w:rFonts w:ascii="Times New Roman" w:hAnsi="Times New Roman" w:cs="Times New Roman"/>
        </w:rPr>
        <w:t xml:space="preserve"> </w:t>
      </w:r>
    </w:p>
    <w:p w14:paraId="53AB6BEB" w14:textId="56AA718B" w:rsidR="006B20E4" w:rsidRDefault="006B20E4" w:rsidP="006B20E4">
      <w:pPr>
        <w:jc w:val="both"/>
        <w:rPr>
          <w:rFonts w:ascii="Times New Roman" w:hAnsi="Times New Roman" w:cs="Times New Roman"/>
        </w:rPr>
      </w:pPr>
      <w:r w:rsidRPr="006B20E4">
        <w:rPr>
          <w:rFonts w:ascii="Times New Roman" w:hAnsi="Times New Roman" w:cs="Times New Roman"/>
        </w:rPr>
        <w:t xml:space="preserve">             Внутренний мир Владыки Синтеза, определяется</w:t>
      </w:r>
      <w:r>
        <w:rPr>
          <w:rFonts w:ascii="Times New Roman" w:hAnsi="Times New Roman" w:cs="Times New Roman"/>
        </w:rPr>
        <w:t>,</w:t>
      </w:r>
      <w:r w:rsidRPr="006B20E4">
        <w:rPr>
          <w:rFonts w:ascii="Times New Roman" w:hAnsi="Times New Roman" w:cs="Times New Roman"/>
        </w:rPr>
        <w:t xml:space="preserve"> в-первую очередь, той концентрацией Огня ИВДИВО, которую он может ИВ Отцом собою вызывать, чтобы ладить синтезфизически явления ИВДИВО. </w:t>
      </w:r>
      <w:r>
        <w:rPr>
          <w:rFonts w:ascii="Times New Roman" w:hAnsi="Times New Roman" w:cs="Times New Roman"/>
        </w:rPr>
        <w:t>Д</w:t>
      </w:r>
      <w:r w:rsidRPr="006B20E4">
        <w:rPr>
          <w:rFonts w:ascii="Times New Roman" w:hAnsi="Times New Roman" w:cs="Times New Roman"/>
        </w:rPr>
        <w:t>алее необходимо развёртывание Синтеза ИВО архетипическим движением, течением Синтеза, являясь и принадлежа полностью Изначально Вышестоящему Отцу.</w:t>
      </w:r>
      <w:r>
        <w:rPr>
          <w:rFonts w:ascii="Times New Roman" w:hAnsi="Times New Roman" w:cs="Times New Roman"/>
        </w:rPr>
        <w:t xml:space="preserve"> Важно состояться Владыкой Синтеза во внутреннем мире, развернуть минимально </w:t>
      </w:r>
      <w:proofErr w:type="spellStart"/>
      <w:r>
        <w:rPr>
          <w:rFonts w:ascii="Times New Roman" w:hAnsi="Times New Roman" w:cs="Times New Roman"/>
        </w:rPr>
        <w:t>синтезный</w:t>
      </w:r>
      <w:proofErr w:type="spellEnd"/>
      <w:r>
        <w:rPr>
          <w:rFonts w:ascii="Times New Roman" w:hAnsi="Times New Roman" w:cs="Times New Roman"/>
        </w:rPr>
        <w:t xml:space="preserve"> мир, действовать </w:t>
      </w:r>
      <w:proofErr w:type="spellStart"/>
      <w:r>
        <w:rPr>
          <w:rFonts w:ascii="Times New Roman" w:hAnsi="Times New Roman" w:cs="Times New Roman"/>
        </w:rPr>
        <w:t>сиаматически</w:t>
      </w:r>
      <w:proofErr w:type="spellEnd"/>
      <w:r>
        <w:rPr>
          <w:rFonts w:ascii="Times New Roman" w:hAnsi="Times New Roman" w:cs="Times New Roman"/>
        </w:rPr>
        <w:t xml:space="preserve"> синтез архетипически синтезфизически.</w:t>
      </w:r>
    </w:p>
    <w:p w14:paraId="229EECF2" w14:textId="4681F30D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Внутренняя подготовка Синтезом начинается   явлением ИВАС КХ.  И здесь важен вопрос в 16-ой активации </w:t>
      </w:r>
      <w:proofErr w:type="spellStart"/>
      <w:r>
        <w:rPr>
          <w:rFonts w:ascii="Times New Roman" w:hAnsi="Times New Roman" w:cs="Times New Roman"/>
        </w:rPr>
        <w:t>возжигания</w:t>
      </w:r>
      <w:proofErr w:type="spellEnd"/>
      <w:r>
        <w:rPr>
          <w:rFonts w:ascii="Times New Roman" w:hAnsi="Times New Roman" w:cs="Times New Roman"/>
        </w:rPr>
        <w:t xml:space="preserve"> и реализации соответствующего явления. Подход «Внутреннего мира» Владыки Синтеза состоит во внутренней дееспособности, </w:t>
      </w:r>
      <w:proofErr w:type="spellStart"/>
      <w:r>
        <w:rPr>
          <w:rFonts w:ascii="Times New Roman" w:hAnsi="Times New Roman" w:cs="Times New Roman"/>
        </w:rPr>
        <w:t>пассионарности</w:t>
      </w:r>
      <w:proofErr w:type="spellEnd"/>
      <w:r>
        <w:rPr>
          <w:rFonts w:ascii="Times New Roman" w:hAnsi="Times New Roman" w:cs="Times New Roman"/>
        </w:rPr>
        <w:t xml:space="preserve">, накале Синтеза, который позволяет по-новому являть, быть ИВАС КХ. </w:t>
      </w:r>
    </w:p>
    <w:p w14:paraId="45F4D362" w14:textId="02561E0E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Обновление Синтеза проверяется многообразием деятельности:</w:t>
      </w:r>
    </w:p>
    <w:p w14:paraId="3CCBBAE1" w14:textId="6727EBFC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ведение Синтеза.</w:t>
      </w:r>
    </w:p>
    <w:p w14:paraId="5C5E3DC7" w14:textId="587C76DD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участие в сборе группы на курс Синтеза, работой с новенькими и ведением Перового курса Синтеза с увеличением количества новых Ипостасей. Новенькие «тянутся» к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Фаинь</w:t>
      </w:r>
      <w:proofErr w:type="spellEnd"/>
      <w:r>
        <w:rPr>
          <w:rFonts w:ascii="Times New Roman" w:hAnsi="Times New Roman" w:cs="Times New Roman"/>
        </w:rPr>
        <w:t xml:space="preserve"> и задача Владыки Синтеза - звучать ИВ </w:t>
      </w:r>
      <w:proofErr w:type="spellStart"/>
      <w:r>
        <w:rPr>
          <w:rFonts w:ascii="Times New Roman" w:hAnsi="Times New Roman" w:cs="Times New Roman"/>
        </w:rPr>
        <w:t>Аватарми</w:t>
      </w:r>
      <w:proofErr w:type="spellEnd"/>
      <w:r>
        <w:rPr>
          <w:rFonts w:ascii="Times New Roman" w:hAnsi="Times New Roman" w:cs="Times New Roman"/>
        </w:rPr>
        <w:t xml:space="preserve"> Синтеза. </w:t>
      </w:r>
    </w:p>
    <w:p w14:paraId="2674D9B4" w14:textId="77777777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служение в Подразделении, </w:t>
      </w:r>
      <w:proofErr w:type="spellStart"/>
      <w:r>
        <w:rPr>
          <w:rFonts w:ascii="Times New Roman" w:hAnsi="Times New Roman" w:cs="Times New Roman"/>
        </w:rPr>
        <w:t>аватаря</w:t>
      </w:r>
      <w:proofErr w:type="spellEnd"/>
      <w:r>
        <w:rPr>
          <w:rFonts w:ascii="Times New Roman" w:hAnsi="Times New Roman" w:cs="Times New Roman"/>
        </w:rPr>
        <w:t xml:space="preserve"> Синтезом.</w:t>
      </w:r>
    </w:p>
    <w:p w14:paraId="6BD0A322" w14:textId="5DE2789E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реализация Проектов, синтезируя новые условия и возможности каждого и команды.</w:t>
      </w:r>
    </w:p>
    <w:p w14:paraId="26D9BEDF" w14:textId="29BF634F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Являя ИВАС КХ, мы получаем «доступ» к явлению ИВО. Когда мы становимся внешне внутренним, мы начинаем </w:t>
      </w:r>
      <w:proofErr w:type="spellStart"/>
      <w:r>
        <w:rPr>
          <w:rFonts w:ascii="Times New Roman" w:hAnsi="Times New Roman" w:cs="Times New Roman"/>
        </w:rPr>
        <w:t>трансвизироваться</w:t>
      </w:r>
      <w:proofErr w:type="spellEnd"/>
      <w:r>
        <w:rPr>
          <w:rFonts w:ascii="Times New Roman" w:hAnsi="Times New Roman" w:cs="Times New Roman"/>
        </w:rPr>
        <w:t xml:space="preserve">, переходить в другую </w:t>
      </w:r>
      <w:proofErr w:type="spellStart"/>
      <w:r>
        <w:rPr>
          <w:rFonts w:ascii="Times New Roman" w:hAnsi="Times New Roman" w:cs="Times New Roman"/>
        </w:rPr>
        <w:t>субъядерность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  <w:r>
        <w:rPr>
          <w:rFonts w:ascii="Times New Roman" w:hAnsi="Times New Roman" w:cs="Times New Roman"/>
        </w:rPr>
        <w:t>, реализуя внешнее явление ИВАС КХ и входим в Синтез ИВО.</w:t>
      </w:r>
    </w:p>
    <w:p w14:paraId="0D5D1D54" w14:textId="77777777" w:rsidR="00614938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4837FAF1" w14:textId="680C7FCB" w:rsidR="006B20E4" w:rsidRDefault="00614938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B20E4">
        <w:rPr>
          <w:rFonts w:ascii="Times New Roman" w:hAnsi="Times New Roman" w:cs="Times New Roman"/>
        </w:rPr>
        <w:t>Предлагаемые подходы в развитии Внутреннего мира дееспособностью:</w:t>
      </w:r>
    </w:p>
    <w:p w14:paraId="0DE06A81" w14:textId="631FD8D7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Субъекта Владыки Синтеза.</w:t>
      </w:r>
    </w:p>
    <w:p w14:paraId="5C7868F7" w14:textId="77777777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Архетипическими Частями в концентрации 64-х Архетипов и Архетипическими инструментами.</w:t>
      </w:r>
    </w:p>
    <w:p w14:paraId="3D979ED8" w14:textId="136D202F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в Архетипах: Новое Рождение, сингулярность, </w:t>
      </w:r>
      <w:proofErr w:type="spellStart"/>
      <w:r>
        <w:rPr>
          <w:rFonts w:ascii="Times New Roman" w:hAnsi="Times New Roman" w:cs="Times New Roman"/>
        </w:rPr>
        <w:t>синтезфизичность</w:t>
      </w:r>
      <w:proofErr w:type="spellEnd"/>
      <w:r>
        <w:rPr>
          <w:rFonts w:ascii="Times New Roman" w:hAnsi="Times New Roman" w:cs="Times New Roman"/>
        </w:rPr>
        <w:t>.</w:t>
      </w:r>
    </w:p>
    <w:p w14:paraId="1DC0C6C4" w14:textId="1F679084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Ядрами Синтеза.</w:t>
      </w:r>
    </w:p>
    <w:p w14:paraId="46AAC489" w14:textId="0AEA5669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6B20E4">
        <w:rPr>
          <w:rFonts w:ascii="Times New Roman" w:hAnsi="Times New Roman" w:cs="Times New Roman"/>
        </w:rPr>
        <w:t>специализации и персонализации Синтеза, в</w:t>
      </w:r>
      <w:r>
        <w:rPr>
          <w:rFonts w:ascii="Times New Roman" w:hAnsi="Times New Roman" w:cs="Times New Roman"/>
        </w:rPr>
        <w:t xml:space="preserve"> развитии Синтеза и ИВДИВО.</w:t>
      </w:r>
    </w:p>
    <w:p w14:paraId="69D3DE94" w14:textId="6BFDE722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6B2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взаимодействия с ИВАС КХ и с ИВО: предлагать подход «с физики», обсуждать, достигать следующей степени, глубины Синтеза ИВО.</w:t>
      </w:r>
    </w:p>
    <w:p w14:paraId="53374AA7" w14:textId="5AD65814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 реализации Стандарта Синтеза важно регулярно сдавать экзамены ИВАС КХ, утвержденные в 8 Распоряжении, углубляя и развивая Синтез ИВО и повышать квалификацию Владыки Синтеза. </w:t>
      </w:r>
    </w:p>
    <w:p w14:paraId="4EB9B012" w14:textId="20D7C939" w:rsid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Масштаб деятельности и ответственности Владыки Синтеза можно увидеть в «обеспечении» восьми миллиардов человек Синтезом в Синтезе 33-х Архетип</w:t>
      </w:r>
      <w:r w:rsidR="00614938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синтезфизически и явлении ИВО на Планете Земля синтезфизически.</w:t>
      </w:r>
    </w:p>
    <w:p w14:paraId="328145EE" w14:textId="246484BE" w:rsidR="006B20E4" w:rsidRDefault="006B20E4" w:rsidP="006B20E4">
      <w:pPr>
        <w:jc w:val="both"/>
        <w:rPr>
          <w:rFonts w:ascii="Times New Roman" w:hAnsi="Times New Roman" w:cs="Times New Roman"/>
        </w:rPr>
      </w:pPr>
    </w:p>
    <w:p w14:paraId="2CBF467C" w14:textId="40FFC582" w:rsidR="00614938" w:rsidRPr="006B20E4" w:rsidRDefault="006B20E4" w:rsidP="006B20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Владыка Синтеза                                                     Аспектная Лариса           31.03.2022</w:t>
      </w:r>
    </w:p>
    <w:sectPr w:rsidR="00614938" w:rsidRPr="006B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951FA"/>
    <w:multiLevelType w:val="hybridMultilevel"/>
    <w:tmpl w:val="72C0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86E55"/>
    <w:multiLevelType w:val="hybridMultilevel"/>
    <w:tmpl w:val="22D8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88"/>
    <w:rsid w:val="00012ED1"/>
    <w:rsid w:val="0034089A"/>
    <w:rsid w:val="003A7396"/>
    <w:rsid w:val="004B20E8"/>
    <w:rsid w:val="005250CD"/>
    <w:rsid w:val="00614938"/>
    <w:rsid w:val="006A056E"/>
    <w:rsid w:val="006B20E4"/>
    <w:rsid w:val="00727D7F"/>
    <w:rsid w:val="008045DB"/>
    <w:rsid w:val="00857588"/>
    <w:rsid w:val="008E5CF3"/>
    <w:rsid w:val="009148CE"/>
    <w:rsid w:val="009C6758"/>
    <w:rsid w:val="00A66D91"/>
    <w:rsid w:val="00B74ACA"/>
    <w:rsid w:val="00B942A5"/>
    <w:rsid w:val="00B96BB8"/>
    <w:rsid w:val="00BA4FD0"/>
    <w:rsid w:val="00BB13E3"/>
    <w:rsid w:val="00D070B9"/>
    <w:rsid w:val="00D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18FE93"/>
  <w15:chartTrackingRefBased/>
  <w15:docId w15:val="{2009184A-4F05-C646-88A2-FAC0506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7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ektn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2021-03-01T10:33:00Z</dcterms:created>
  <dcterms:modified xsi:type="dcterms:W3CDTF">2022-03-31T09:05:00Z</dcterms:modified>
</cp:coreProperties>
</file>